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8DD" w:rsidRDefault="005028DD" w:rsidP="00FD60AA">
      <w:pPr>
        <w:spacing w:after="150" w:line="240" w:lineRule="auto"/>
        <w:jc w:val="center"/>
        <w:textAlignment w:val="baseline"/>
        <w:outlineLvl w:val="1"/>
        <w:rPr>
          <w:rFonts w:ascii="Arial" w:eastAsia="Times New Roman" w:hAnsi="Arial" w:cs="Arial"/>
          <w:b/>
          <w:bCs/>
          <w:color w:val="333333"/>
          <w:sz w:val="40"/>
          <w:szCs w:val="40"/>
          <w:lang w:eastAsia="en-GB"/>
        </w:rPr>
      </w:pPr>
      <w:r w:rsidRPr="00624029">
        <w:rPr>
          <w:rFonts w:ascii="Arial" w:eastAsia="Times New Roman" w:hAnsi="Arial" w:cs="Arial"/>
          <w:b/>
          <w:bCs/>
          <w:color w:val="333333"/>
          <w:sz w:val="40"/>
          <w:szCs w:val="40"/>
          <w:lang w:eastAsia="en-GB"/>
        </w:rPr>
        <w:t>UPDATE FROM D</w:t>
      </w:r>
      <w:r w:rsidR="00FD60AA">
        <w:rPr>
          <w:rFonts w:ascii="Arial" w:eastAsia="Times New Roman" w:hAnsi="Arial" w:cs="Arial"/>
          <w:b/>
          <w:bCs/>
          <w:color w:val="333333"/>
          <w:sz w:val="40"/>
          <w:szCs w:val="40"/>
          <w:lang w:eastAsia="en-GB"/>
        </w:rPr>
        <w:t>ownley Covid Action Group</w:t>
      </w:r>
    </w:p>
    <w:p w:rsidR="000F7E43" w:rsidRPr="00624029" w:rsidRDefault="002402EF" w:rsidP="00FD60AA">
      <w:pPr>
        <w:spacing w:after="150" w:line="240" w:lineRule="auto"/>
        <w:jc w:val="center"/>
        <w:textAlignment w:val="baseline"/>
        <w:outlineLvl w:val="1"/>
        <w:rPr>
          <w:rFonts w:ascii="Arial" w:eastAsia="Times New Roman" w:hAnsi="Arial" w:cs="Arial"/>
          <w:b/>
          <w:bCs/>
          <w:color w:val="333333"/>
          <w:sz w:val="40"/>
          <w:szCs w:val="40"/>
          <w:lang w:eastAsia="en-GB"/>
        </w:rPr>
      </w:pPr>
      <w:r>
        <w:rPr>
          <w:rFonts w:ascii="Arial" w:eastAsia="Times New Roman" w:hAnsi="Arial" w:cs="Arial"/>
          <w:b/>
          <w:bCs/>
          <w:color w:val="333333"/>
          <w:sz w:val="40"/>
          <w:szCs w:val="40"/>
          <w:lang w:eastAsia="en-GB"/>
        </w:rPr>
        <w:t>17</w:t>
      </w:r>
      <w:r w:rsidR="00FD60AA" w:rsidRPr="00FD60AA">
        <w:rPr>
          <w:rFonts w:ascii="Arial" w:eastAsia="Times New Roman" w:hAnsi="Arial" w:cs="Arial"/>
          <w:b/>
          <w:bCs/>
          <w:color w:val="333333"/>
          <w:sz w:val="40"/>
          <w:szCs w:val="40"/>
          <w:vertAlign w:val="superscript"/>
          <w:lang w:eastAsia="en-GB"/>
        </w:rPr>
        <w:t>th</w:t>
      </w:r>
      <w:r w:rsidR="00FD60AA">
        <w:rPr>
          <w:rFonts w:ascii="Arial" w:eastAsia="Times New Roman" w:hAnsi="Arial" w:cs="Arial"/>
          <w:b/>
          <w:bCs/>
          <w:color w:val="333333"/>
          <w:sz w:val="40"/>
          <w:szCs w:val="40"/>
          <w:lang w:eastAsia="en-GB"/>
        </w:rPr>
        <w:t xml:space="preserve"> April 2020</w:t>
      </w:r>
    </w:p>
    <w:p w:rsidR="00B224C4" w:rsidRPr="00624029" w:rsidRDefault="005A4CCF" w:rsidP="00FD60AA">
      <w:pPr>
        <w:pStyle w:val="NoSpacing"/>
        <w:spacing w:line="360" w:lineRule="auto"/>
        <w:jc w:val="center"/>
        <w:rPr>
          <w:rFonts w:ascii="Arial" w:hAnsi="Arial" w:cs="Arial"/>
          <w:b/>
          <w:bCs/>
          <w:sz w:val="32"/>
          <w:szCs w:val="32"/>
          <w:lang w:eastAsia="en-GB"/>
        </w:rPr>
      </w:pPr>
      <w:r w:rsidRPr="00624029">
        <w:rPr>
          <w:rFonts w:ascii="Arial" w:hAnsi="Arial" w:cs="Arial"/>
          <w:b/>
          <w:bCs/>
          <w:sz w:val="32"/>
          <w:szCs w:val="32"/>
          <w:lang w:eastAsia="en-GB"/>
        </w:rPr>
        <w:t>FIND YOUR STREET REP AT</w:t>
      </w:r>
    </w:p>
    <w:p w:rsidR="005A4CCF" w:rsidRDefault="00A47E6A" w:rsidP="00FD60AA">
      <w:pPr>
        <w:pStyle w:val="NoSpacing"/>
        <w:spacing w:line="360" w:lineRule="auto"/>
        <w:jc w:val="center"/>
        <w:rPr>
          <w:rFonts w:ascii="Arial" w:hAnsi="Arial" w:cs="Arial"/>
          <w:b/>
          <w:bCs/>
          <w:sz w:val="32"/>
          <w:szCs w:val="32"/>
          <w:u w:val="single"/>
          <w:lang w:eastAsia="en-GB"/>
        </w:rPr>
      </w:pPr>
      <w:r w:rsidRPr="00624029">
        <w:rPr>
          <w:rFonts w:ascii="Arial" w:hAnsi="Arial" w:cs="Arial"/>
          <w:b/>
          <w:bCs/>
          <w:sz w:val="32"/>
          <w:szCs w:val="32"/>
          <w:u w:val="single"/>
          <w:lang w:eastAsia="en-GB"/>
        </w:rPr>
        <w:t>downley.org/community/street-reps</w:t>
      </w:r>
    </w:p>
    <w:p w:rsidR="000F7E43" w:rsidRPr="00624029" w:rsidRDefault="000F7E43" w:rsidP="0093442A">
      <w:pPr>
        <w:pStyle w:val="NoSpacing"/>
        <w:jc w:val="center"/>
        <w:rPr>
          <w:rFonts w:ascii="Arial" w:hAnsi="Arial" w:cs="Arial"/>
          <w:b/>
          <w:bCs/>
          <w:sz w:val="32"/>
          <w:szCs w:val="32"/>
          <w:u w:val="single"/>
          <w:lang w:eastAsia="en-GB"/>
        </w:rPr>
      </w:pPr>
    </w:p>
    <w:p w:rsidR="00BD396A" w:rsidRPr="00646BA7" w:rsidRDefault="00BD396A" w:rsidP="00646BA7">
      <w:pPr>
        <w:pStyle w:val="ListParagraph"/>
        <w:numPr>
          <w:ilvl w:val="0"/>
          <w:numId w:val="5"/>
        </w:numPr>
        <w:spacing w:before="100" w:beforeAutospacing="1" w:after="100" w:afterAutospacing="1" w:line="240" w:lineRule="auto"/>
        <w:rPr>
          <w:rFonts w:eastAsia="Times New Roman" w:cstheme="minorHAnsi"/>
          <w:sz w:val="36"/>
          <w:szCs w:val="36"/>
          <w:lang w:eastAsia="en-GB"/>
        </w:rPr>
      </w:pPr>
      <w:r w:rsidRPr="00646BA7">
        <w:rPr>
          <w:rFonts w:eastAsia="Times New Roman" w:cstheme="minorHAnsi"/>
          <w:sz w:val="36"/>
          <w:szCs w:val="36"/>
          <w:lang w:eastAsia="en-GB"/>
        </w:rPr>
        <w:t xml:space="preserve">DCAG have worked very closely with our Disraeli neighbours to assist them in establishing the Disraeli </w:t>
      </w:r>
      <w:proofErr w:type="spellStart"/>
      <w:r w:rsidRPr="00646BA7">
        <w:rPr>
          <w:rFonts w:eastAsia="Times New Roman" w:cstheme="minorHAnsi"/>
          <w:sz w:val="36"/>
          <w:szCs w:val="36"/>
          <w:lang w:eastAsia="en-GB"/>
        </w:rPr>
        <w:t>Coronovirus</w:t>
      </w:r>
      <w:proofErr w:type="spellEnd"/>
      <w:r w:rsidRPr="00646BA7">
        <w:rPr>
          <w:rFonts w:eastAsia="Times New Roman" w:cstheme="minorHAnsi"/>
          <w:sz w:val="36"/>
          <w:szCs w:val="36"/>
          <w:lang w:eastAsia="en-GB"/>
        </w:rPr>
        <w:t xml:space="preserve"> Community Support Group (DCCS).  They can be contacted on </w:t>
      </w:r>
      <w:hyperlink r:id="rId8" w:tgtFrame="_blank" w:history="1">
        <w:r w:rsidRPr="00646BA7">
          <w:rPr>
            <w:rFonts w:eastAsia="Times New Roman" w:cstheme="minorHAnsi"/>
            <w:color w:val="1155CC"/>
            <w:sz w:val="36"/>
            <w:szCs w:val="36"/>
            <w:u w:val="single"/>
            <w:lang w:eastAsia="en-GB"/>
          </w:rPr>
          <w:t>disraelihelp@gmail.com</w:t>
        </w:r>
      </w:hyperlink>
    </w:p>
    <w:p w:rsidR="00BD396A" w:rsidRPr="00646BA7" w:rsidRDefault="00BD396A" w:rsidP="00646BA7">
      <w:pPr>
        <w:pStyle w:val="ListParagraph"/>
        <w:numPr>
          <w:ilvl w:val="0"/>
          <w:numId w:val="5"/>
        </w:numPr>
        <w:spacing w:before="100" w:beforeAutospacing="1" w:after="100" w:afterAutospacing="1" w:line="240" w:lineRule="auto"/>
        <w:rPr>
          <w:rFonts w:eastAsia="Times New Roman" w:cstheme="minorHAnsi"/>
          <w:sz w:val="36"/>
          <w:szCs w:val="36"/>
          <w:lang w:eastAsia="en-GB"/>
        </w:rPr>
      </w:pPr>
      <w:r w:rsidRPr="00646BA7">
        <w:rPr>
          <w:rFonts w:eastAsia="Times New Roman" w:cstheme="minorHAnsi"/>
          <w:sz w:val="36"/>
          <w:szCs w:val="36"/>
          <w:lang w:eastAsia="en-GB"/>
        </w:rPr>
        <w:t>Both DCAG and DCCS are now formally part of the Government's Local Hub Support Operation and we will handle all such requests for support</w:t>
      </w:r>
    </w:p>
    <w:p w:rsidR="00BD396A" w:rsidRPr="00646BA7" w:rsidRDefault="00BD396A" w:rsidP="00646BA7">
      <w:pPr>
        <w:pStyle w:val="ListParagraph"/>
        <w:numPr>
          <w:ilvl w:val="0"/>
          <w:numId w:val="5"/>
        </w:numPr>
        <w:spacing w:before="100" w:beforeAutospacing="1" w:after="100" w:afterAutospacing="1" w:line="240" w:lineRule="auto"/>
        <w:rPr>
          <w:rFonts w:eastAsia="Times New Roman" w:cstheme="minorHAnsi"/>
          <w:sz w:val="36"/>
          <w:szCs w:val="36"/>
          <w:lang w:eastAsia="en-GB"/>
        </w:rPr>
      </w:pPr>
      <w:r w:rsidRPr="00646BA7">
        <w:rPr>
          <w:rFonts w:eastAsia="Times New Roman" w:cstheme="minorHAnsi"/>
          <w:sz w:val="36"/>
          <w:szCs w:val="36"/>
          <w:lang w:eastAsia="en-GB"/>
        </w:rPr>
        <w:t>Both One Can Trust and our own Downley &amp; Disraeli Food Bank (hosted by the Pastures Church) continue to need donations of appropriate food (see their websites for specific details of latest needs) and financial support</w:t>
      </w:r>
    </w:p>
    <w:p w:rsidR="00BD396A" w:rsidRPr="00E4308A" w:rsidRDefault="00BD396A" w:rsidP="00646BA7">
      <w:pPr>
        <w:pStyle w:val="ListParagraph"/>
        <w:numPr>
          <w:ilvl w:val="0"/>
          <w:numId w:val="5"/>
        </w:numPr>
        <w:spacing w:before="100" w:beforeAutospacing="1" w:after="100" w:afterAutospacing="1" w:line="240" w:lineRule="auto"/>
        <w:rPr>
          <w:rFonts w:eastAsia="Times New Roman" w:cstheme="minorHAnsi"/>
          <w:sz w:val="36"/>
          <w:szCs w:val="36"/>
          <w:lang w:eastAsia="en-GB"/>
        </w:rPr>
      </w:pPr>
      <w:r w:rsidRPr="00646BA7">
        <w:rPr>
          <w:rFonts w:eastAsia="Times New Roman" w:cstheme="minorHAnsi"/>
          <w:sz w:val="36"/>
          <w:szCs w:val="36"/>
          <w:lang w:eastAsia="en-GB"/>
        </w:rPr>
        <w:t>Everyone's mental health remains a key issue - for support please refer to </w:t>
      </w:r>
      <w:hyperlink r:id="rId9" w:tgtFrame="_blank" w:history="1">
        <w:r w:rsidRPr="00646BA7">
          <w:rPr>
            <w:rFonts w:eastAsia="Times New Roman" w:cstheme="minorHAnsi"/>
            <w:color w:val="1155CC"/>
            <w:sz w:val="36"/>
            <w:szCs w:val="36"/>
            <w:u w:val="single"/>
            <w:lang w:eastAsia="en-GB"/>
          </w:rPr>
          <w:t>https://www.oxfordhealth.nhs.uk/news/24-7-mental-health-helpline-replaces-111-in-oxfordshire-and-buckinghamshire/</w:t>
        </w:r>
      </w:hyperlink>
    </w:p>
    <w:p w:rsidR="00A1542D" w:rsidRPr="00E4308A" w:rsidRDefault="00E4308A" w:rsidP="00A1542D">
      <w:pPr>
        <w:pStyle w:val="ListParagraph"/>
        <w:numPr>
          <w:ilvl w:val="0"/>
          <w:numId w:val="5"/>
        </w:numPr>
        <w:spacing w:before="100" w:beforeAutospacing="1" w:after="75" w:afterAutospacing="1" w:line="270" w:lineRule="atLeast"/>
        <w:textAlignment w:val="baseline"/>
        <w:rPr>
          <w:rFonts w:eastAsia="Times New Roman" w:cs="Times New Roman"/>
          <w:b/>
          <w:bCs/>
          <w:color w:val="333333"/>
          <w:sz w:val="34"/>
          <w:szCs w:val="34"/>
          <w:lang w:eastAsia="en-GB"/>
        </w:rPr>
      </w:pPr>
      <w:r w:rsidRPr="00E4308A">
        <w:rPr>
          <w:rFonts w:eastAsia="Times New Roman" w:cstheme="minorHAnsi"/>
          <w:sz w:val="36"/>
          <w:szCs w:val="36"/>
          <w:lang w:eastAsia="en-GB"/>
        </w:rPr>
        <w:t>With the extended lockdown announced, teenagers are going to be more bored and irritable than usual, for which you have our sympathy. However, please try to prevent them congregating in large groups. Our local police are stepping up patrols to t</w:t>
      </w:r>
      <w:bookmarkStart w:id="0" w:name="_GoBack"/>
      <w:bookmarkEnd w:id="0"/>
      <w:r w:rsidRPr="00E4308A">
        <w:rPr>
          <w:rFonts w:eastAsia="Times New Roman" w:cstheme="minorHAnsi"/>
          <w:sz w:val="36"/>
          <w:szCs w:val="36"/>
          <w:lang w:eastAsia="en-GB"/>
        </w:rPr>
        <w:t>ry to prevent this. You can report transgressions on 101 but not trivial ones please.</w:t>
      </w:r>
    </w:p>
    <w:sectPr w:rsidR="00A1542D" w:rsidRPr="00E4308A" w:rsidSect="00E356EE">
      <w:footerReference w:type="default" r:id="rId10"/>
      <w:pgSz w:w="11906" w:h="16838"/>
      <w:pgMar w:top="1440" w:right="1135" w:bottom="1440" w:left="1440" w:header="708" w:footer="708" w:gutter="0"/>
      <w:cols w:space="187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986" w:rsidRDefault="005E5986" w:rsidP="00646BA7">
      <w:pPr>
        <w:spacing w:after="0" w:line="240" w:lineRule="auto"/>
      </w:pPr>
      <w:r>
        <w:separator/>
      </w:r>
    </w:p>
  </w:endnote>
  <w:endnote w:type="continuationSeparator" w:id="0">
    <w:p w:rsidR="005E5986" w:rsidRDefault="005E5986" w:rsidP="00646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BA7" w:rsidRDefault="00646BA7">
    <w:pPr>
      <w:pStyle w:val="Footer"/>
    </w:pPr>
    <w:r w:rsidRPr="00624029">
      <w:rPr>
        <w:rFonts w:ascii="Arial" w:hAnsi="Arial" w:cs="Arial"/>
        <w:b/>
        <w:bCs/>
        <w:noProof/>
        <w:sz w:val="40"/>
        <w:szCs w:val="40"/>
        <w:lang w:eastAsia="en-GB"/>
      </w:rPr>
      <w:drawing>
        <wp:anchor distT="0" distB="0" distL="114300" distR="114300" simplePos="0" relativeHeight="251661312" behindDoc="0" locked="0" layoutInCell="1" allowOverlap="1" wp14:anchorId="4CB7F0A5" wp14:editId="4797C5E1">
          <wp:simplePos x="0" y="0"/>
          <wp:positionH relativeFrom="column">
            <wp:posOffset>4777105</wp:posOffset>
          </wp:positionH>
          <wp:positionV relativeFrom="paragraph">
            <wp:posOffset>-144145</wp:posOffset>
          </wp:positionV>
          <wp:extent cx="1556756" cy="607135"/>
          <wp:effectExtent l="0" t="0" r="5715"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C_Logo_37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6756" cy="6071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sz w:val="40"/>
        <w:szCs w:val="40"/>
        <w:lang w:eastAsia="en-GB"/>
      </w:rPr>
      <w:drawing>
        <wp:anchor distT="0" distB="0" distL="114300" distR="114300" simplePos="0" relativeHeight="251659264" behindDoc="0" locked="0" layoutInCell="1" allowOverlap="1" wp14:anchorId="24117299" wp14:editId="4C6624D5">
          <wp:simplePos x="0" y="0"/>
          <wp:positionH relativeFrom="column">
            <wp:posOffset>-340360</wp:posOffset>
          </wp:positionH>
          <wp:positionV relativeFrom="paragraph">
            <wp:posOffset>-209550</wp:posOffset>
          </wp:positionV>
          <wp:extent cx="2554868" cy="72647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54868" cy="726478"/>
                  </a:xfrm>
                  <a:prstGeom prst="rect">
                    <a:avLst/>
                  </a:prstGeom>
                </pic:spPr>
              </pic:pic>
            </a:graphicData>
          </a:graphic>
          <wp14:sizeRelH relativeFrom="margin">
            <wp14:pctWidth>0</wp14:pctWidth>
          </wp14:sizeRelH>
          <wp14:sizeRelV relativeFrom="margin">
            <wp14:pctHeight>0</wp14:pctHeight>
          </wp14:sizeRelV>
        </wp:anchor>
      </w:drawing>
    </w:r>
  </w:p>
  <w:p w:rsidR="00646BA7" w:rsidRDefault="00646B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986" w:rsidRDefault="005E5986" w:rsidP="00646BA7">
      <w:pPr>
        <w:spacing w:after="0" w:line="240" w:lineRule="auto"/>
      </w:pPr>
      <w:r>
        <w:separator/>
      </w:r>
    </w:p>
  </w:footnote>
  <w:footnote w:type="continuationSeparator" w:id="0">
    <w:p w:rsidR="005E5986" w:rsidRDefault="005E5986" w:rsidP="00646B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6167C"/>
    <w:multiLevelType w:val="multilevel"/>
    <w:tmpl w:val="CAF80D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2E2576EC"/>
    <w:multiLevelType w:val="multilevel"/>
    <w:tmpl w:val="29A29A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nsid w:val="37F905CA"/>
    <w:multiLevelType w:val="multilevel"/>
    <w:tmpl w:val="B2F0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EEE3F48"/>
    <w:multiLevelType w:val="multilevel"/>
    <w:tmpl w:val="E77AC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FA43CE"/>
    <w:multiLevelType w:val="multilevel"/>
    <w:tmpl w:val="CAF8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8DD"/>
    <w:rsid w:val="00077E01"/>
    <w:rsid w:val="00085015"/>
    <w:rsid w:val="000F7E43"/>
    <w:rsid w:val="0022615F"/>
    <w:rsid w:val="002402EF"/>
    <w:rsid w:val="004417D2"/>
    <w:rsid w:val="005028DD"/>
    <w:rsid w:val="005A4CCF"/>
    <w:rsid w:val="005E5986"/>
    <w:rsid w:val="0061043A"/>
    <w:rsid w:val="00624029"/>
    <w:rsid w:val="00646BA7"/>
    <w:rsid w:val="00731D58"/>
    <w:rsid w:val="0093442A"/>
    <w:rsid w:val="00A1542D"/>
    <w:rsid w:val="00A47E6A"/>
    <w:rsid w:val="00AD1893"/>
    <w:rsid w:val="00B224C4"/>
    <w:rsid w:val="00BD396A"/>
    <w:rsid w:val="00C71322"/>
    <w:rsid w:val="00CC51CA"/>
    <w:rsid w:val="00D5129F"/>
    <w:rsid w:val="00E356EE"/>
    <w:rsid w:val="00E4308A"/>
    <w:rsid w:val="00F61D2B"/>
    <w:rsid w:val="00F92738"/>
    <w:rsid w:val="00FD60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028D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028DD"/>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5028DD"/>
    <w:rPr>
      <w:color w:val="0000FF"/>
      <w:u w:val="single"/>
    </w:rPr>
  </w:style>
  <w:style w:type="paragraph" w:styleId="BalloonText">
    <w:name w:val="Balloon Text"/>
    <w:basedOn w:val="Normal"/>
    <w:link w:val="BalloonTextChar"/>
    <w:uiPriority w:val="99"/>
    <w:semiHidden/>
    <w:unhideWhenUsed/>
    <w:rsid w:val="00502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28DD"/>
    <w:rPr>
      <w:rFonts w:ascii="Tahoma" w:hAnsi="Tahoma" w:cs="Tahoma"/>
      <w:sz w:val="16"/>
      <w:szCs w:val="16"/>
    </w:rPr>
  </w:style>
  <w:style w:type="paragraph" w:styleId="NoSpacing">
    <w:name w:val="No Spacing"/>
    <w:uiPriority w:val="1"/>
    <w:qFormat/>
    <w:rsid w:val="00CC51CA"/>
    <w:pPr>
      <w:spacing w:after="0" w:line="240" w:lineRule="auto"/>
    </w:pPr>
  </w:style>
  <w:style w:type="character" w:customStyle="1" w:styleId="UnresolvedMention">
    <w:name w:val="Unresolved Mention"/>
    <w:basedOn w:val="DefaultParagraphFont"/>
    <w:uiPriority w:val="99"/>
    <w:semiHidden/>
    <w:unhideWhenUsed/>
    <w:rsid w:val="00085015"/>
    <w:rPr>
      <w:color w:val="605E5C"/>
      <w:shd w:val="clear" w:color="auto" w:fill="E1DFDD"/>
    </w:rPr>
  </w:style>
  <w:style w:type="paragraph" w:styleId="ListParagraph">
    <w:name w:val="List Paragraph"/>
    <w:basedOn w:val="Normal"/>
    <w:uiPriority w:val="34"/>
    <w:qFormat/>
    <w:rsid w:val="00A1542D"/>
    <w:pPr>
      <w:ind w:left="720"/>
      <w:contextualSpacing/>
    </w:pPr>
  </w:style>
  <w:style w:type="paragraph" w:styleId="Header">
    <w:name w:val="header"/>
    <w:basedOn w:val="Normal"/>
    <w:link w:val="HeaderChar"/>
    <w:uiPriority w:val="99"/>
    <w:unhideWhenUsed/>
    <w:rsid w:val="00646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BA7"/>
  </w:style>
  <w:style w:type="paragraph" w:styleId="Footer">
    <w:name w:val="footer"/>
    <w:basedOn w:val="Normal"/>
    <w:link w:val="FooterChar"/>
    <w:uiPriority w:val="99"/>
    <w:unhideWhenUsed/>
    <w:rsid w:val="00646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B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028D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028DD"/>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5028DD"/>
    <w:rPr>
      <w:color w:val="0000FF"/>
      <w:u w:val="single"/>
    </w:rPr>
  </w:style>
  <w:style w:type="paragraph" w:styleId="BalloonText">
    <w:name w:val="Balloon Text"/>
    <w:basedOn w:val="Normal"/>
    <w:link w:val="BalloonTextChar"/>
    <w:uiPriority w:val="99"/>
    <w:semiHidden/>
    <w:unhideWhenUsed/>
    <w:rsid w:val="00502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28DD"/>
    <w:rPr>
      <w:rFonts w:ascii="Tahoma" w:hAnsi="Tahoma" w:cs="Tahoma"/>
      <w:sz w:val="16"/>
      <w:szCs w:val="16"/>
    </w:rPr>
  </w:style>
  <w:style w:type="paragraph" w:styleId="NoSpacing">
    <w:name w:val="No Spacing"/>
    <w:uiPriority w:val="1"/>
    <w:qFormat/>
    <w:rsid w:val="00CC51CA"/>
    <w:pPr>
      <w:spacing w:after="0" w:line="240" w:lineRule="auto"/>
    </w:pPr>
  </w:style>
  <w:style w:type="character" w:customStyle="1" w:styleId="UnresolvedMention">
    <w:name w:val="Unresolved Mention"/>
    <w:basedOn w:val="DefaultParagraphFont"/>
    <w:uiPriority w:val="99"/>
    <w:semiHidden/>
    <w:unhideWhenUsed/>
    <w:rsid w:val="00085015"/>
    <w:rPr>
      <w:color w:val="605E5C"/>
      <w:shd w:val="clear" w:color="auto" w:fill="E1DFDD"/>
    </w:rPr>
  </w:style>
  <w:style w:type="paragraph" w:styleId="ListParagraph">
    <w:name w:val="List Paragraph"/>
    <w:basedOn w:val="Normal"/>
    <w:uiPriority w:val="34"/>
    <w:qFormat/>
    <w:rsid w:val="00A1542D"/>
    <w:pPr>
      <w:ind w:left="720"/>
      <w:contextualSpacing/>
    </w:pPr>
  </w:style>
  <w:style w:type="paragraph" w:styleId="Header">
    <w:name w:val="header"/>
    <w:basedOn w:val="Normal"/>
    <w:link w:val="HeaderChar"/>
    <w:uiPriority w:val="99"/>
    <w:unhideWhenUsed/>
    <w:rsid w:val="00646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BA7"/>
  </w:style>
  <w:style w:type="paragraph" w:styleId="Footer">
    <w:name w:val="footer"/>
    <w:basedOn w:val="Normal"/>
    <w:link w:val="FooterChar"/>
    <w:uiPriority w:val="99"/>
    <w:unhideWhenUsed/>
    <w:rsid w:val="00646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256056">
      <w:bodyDiv w:val="1"/>
      <w:marLeft w:val="0"/>
      <w:marRight w:val="0"/>
      <w:marTop w:val="0"/>
      <w:marBottom w:val="0"/>
      <w:divBdr>
        <w:top w:val="none" w:sz="0" w:space="0" w:color="auto"/>
        <w:left w:val="none" w:sz="0" w:space="0" w:color="auto"/>
        <w:bottom w:val="none" w:sz="0" w:space="0" w:color="auto"/>
        <w:right w:val="none" w:sz="0" w:space="0" w:color="auto"/>
      </w:divBdr>
    </w:div>
    <w:div w:id="1705861590">
      <w:bodyDiv w:val="1"/>
      <w:marLeft w:val="0"/>
      <w:marRight w:val="0"/>
      <w:marTop w:val="0"/>
      <w:marBottom w:val="0"/>
      <w:divBdr>
        <w:top w:val="none" w:sz="0" w:space="0" w:color="auto"/>
        <w:left w:val="none" w:sz="0" w:space="0" w:color="auto"/>
        <w:bottom w:val="none" w:sz="0" w:space="0" w:color="auto"/>
        <w:right w:val="none" w:sz="0" w:space="0" w:color="auto"/>
      </w:divBdr>
      <w:divsChild>
        <w:div w:id="397828037">
          <w:marLeft w:val="0"/>
          <w:marRight w:val="0"/>
          <w:marTop w:val="0"/>
          <w:marBottom w:val="0"/>
          <w:divBdr>
            <w:top w:val="none" w:sz="0" w:space="0" w:color="auto"/>
            <w:left w:val="none" w:sz="0" w:space="0" w:color="auto"/>
            <w:bottom w:val="none" w:sz="0" w:space="0" w:color="auto"/>
            <w:right w:val="none" w:sz="0" w:space="0" w:color="auto"/>
          </w:divBdr>
        </w:div>
        <w:div w:id="1042945935">
          <w:marLeft w:val="0"/>
          <w:marRight w:val="0"/>
          <w:marTop w:val="0"/>
          <w:marBottom w:val="0"/>
          <w:divBdr>
            <w:top w:val="none" w:sz="0" w:space="0" w:color="auto"/>
            <w:left w:val="none" w:sz="0" w:space="0" w:color="auto"/>
            <w:bottom w:val="none" w:sz="0" w:space="0" w:color="auto"/>
            <w:right w:val="none" w:sz="0" w:space="0" w:color="auto"/>
          </w:divBdr>
          <w:divsChild>
            <w:div w:id="2021424492">
              <w:marLeft w:val="0"/>
              <w:marRight w:val="0"/>
              <w:marTop w:val="0"/>
              <w:marBottom w:val="0"/>
              <w:divBdr>
                <w:top w:val="none" w:sz="0" w:space="0" w:color="auto"/>
                <w:left w:val="none" w:sz="0" w:space="0" w:color="auto"/>
                <w:bottom w:val="none" w:sz="0" w:space="0" w:color="auto"/>
                <w:right w:val="none" w:sz="0" w:space="0" w:color="auto"/>
              </w:divBdr>
            </w:div>
            <w:div w:id="159150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raelihelp@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xfordhealth.nhs.uk/news/24-7-mental-health-helpline-replaces-111-in-oxfordshire-and-buckinghamshir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Pages>
  <Words>207</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 Thompson</dc:creator>
  <cp:lastModifiedBy>Bill Thompson</cp:lastModifiedBy>
  <cp:revision>4</cp:revision>
  <dcterms:created xsi:type="dcterms:W3CDTF">2020-04-17T15:16:00Z</dcterms:created>
  <dcterms:modified xsi:type="dcterms:W3CDTF">2020-04-17T16:48:00Z</dcterms:modified>
</cp:coreProperties>
</file>